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420" w:leader="dot"/>
          <w:tab w:val="left" w:pos="10620" w:leader="dot"/>
        </w:tabs>
        <w:spacing w:lineRule="auto" w:line="480" w:before="0" w:after="0"/>
        <w:contextualSpacing/>
        <w:rPr>
          <w:rFonts w:ascii="Trebuchet MS" w:hAnsi="Trebuchet MS"/>
        </w:rPr>
      </w:pPr>
      <w:r>
        <w:rPr>
          <w:sz w:val="12"/>
          <w:szCs w:val="12"/>
        </w:rPr>
      </w:r>
    </w:p>
    <w:p>
      <w:pPr>
        <w:pStyle w:val="Normal"/>
        <w:tabs>
          <w:tab w:val="clear" w:pos="709"/>
          <w:tab w:val="left" w:pos="3420" w:leader="dot"/>
          <w:tab w:val="left" w:pos="10620" w:leader="dot"/>
        </w:tabs>
        <w:spacing w:lineRule="auto" w:line="480" w:before="0" w:after="0"/>
        <w:contextualSpacing/>
        <w:rPr/>
      </w:pPr>
      <w:r>
        <w:rPr>
          <w:rFonts w:ascii="Trebuchet MS" w:hAnsi="Trebuchet MS"/>
          <w:sz w:val="16"/>
          <w:szCs w:val="16"/>
        </w:rPr>
        <w:t>Nombre____________________________________Apellidos________________________________________________DNI____________________________</w:t>
      </w:r>
    </w:p>
    <w:p>
      <w:pPr>
        <w:pStyle w:val="Normal"/>
        <w:tabs>
          <w:tab w:val="clear" w:pos="709"/>
          <w:tab w:val="left" w:pos="3420" w:leader="dot"/>
          <w:tab w:val="left" w:pos="10620" w:leader="dot"/>
        </w:tabs>
        <w:spacing w:lineRule="auto" w:line="480" w:before="0" w:after="0"/>
        <w:contextualSpacing/>
        <w:rPr/>
      </w:pPr>
      <w:r>
        <w:rPr>
          <w:rFonts w:ascii="Trebuchet MS" w:hAnsi="Trebuchet MS"/>
          <w:sz w:val="16"/>
          <w:szCs w:val="16"/>
        </w:rPr>
        <w:t>Correo electrónico__________________________________________Teléfono__________________________ Ciudad_______________________________</w:t>
      </w:r>
    </w:p>
    <w:p>
      <w:pPr>
        <w:pStyle w:val="Normal"/>
        <w:tabs>
          <w:tab w:val="clear" w:pos="709"/>
          <w:tab w:val="left" w:pos="3420" w:leader="dot"/>
          <w:tab w:val="left" w:pos="10620" w:leader="dot"/>
        </w:tabs>
        <w:spacing w:lineRule="auto" w:line="480" w:before="0" w:after="0"/>
        <w:contextualSpacing/>
        <w:rPr/>
      </w:pPr>
      <w:r>
        <w:rPr>
          <w:rFonts w:ascii="Trebuchet MS" w:hAnsi="Trebuchet MS"/>
          <w:sz w:val="16"/>
          <w:szCs w:val="16"/>
        </w:rPr>
        <w:t>Centro de trabajo _________________________________________________________________________________________________________________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5940" w:leader="dot"/>
          <w:tab w:val="left" w:pos="6300" w:leader="dot"/>
          <w:tab w:val="left" w:pos="8820" w:leader="dot"/>
          <w:tab w:val="left" w:pos="10620" w:leader="dot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165_3642334971"/>
      <w:bookmarkStart w:id="1" w:name="__Fieldmark__14_1758701171"/>
      <w:bookmarkStart w:id="2" w:name="__Fieldmark__241_3362348997"/>
      <w:bookmarkStart w:id="3" w:name="__Fieldmark__367_3362348997"/>
      <w:bookmarkStart w:id="4" w:name="__Fieldmark__165_3642334971"/>
      <w:bookmarkStart w:id="5" w:name="__Fieldmark__165_3642334971"/>
      <w:bookmarkEnd w:id="1"/>
      <w:bookmarkEnd w:id="2"/>
      <w:bookmarkEnd w:id="3"/>
      <w:bookmarkEnd w:id="5"/>
      <w:r>
        <w:rPr/>
      </w:r>
      <w:r>
        <w:rPr/>
        <w:fldChar w:fldCharType="end"/>
      </w:r>
      <w:bookmarkStart w:id="6" w:name="__Fieldmark__229_2015767542"/>
      <w:bookmarkStart w:id="7" w:name="__Fieldmark__4504_1327613211"/>
      <w:bookmarkStart w:id="8" w:name="__Fieldmark__4582_2064158976"/>
      <w:bookmarkStart w:id="9" w:name="__Fieldmark__314_1335702601"/>
      <w:bookmarkStart w:id="10" w:name="__Fieldmark__16980_877941479"/>
      <w:bookmarkEnd w:id="6"/>
      <w:bookmarkEnd w:id="7"/>
      <w:bookmarkEnd w:id="8"/>
      <w:bookmarkEnd w:id="9"/>
      <w:bookmarkEnd w:id="10"/>
      <w:r>
        <w:rPr>
          <w:rFonts w:ascii="Trebuchet MS" w:hAnsi="Trebuchet MS"/>
          <w:sz w:val="16"/>
          <w:szCs w:val="16"/>
        </w:rPr>
        <w:t xml:space="preserve"> Residente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" w:name="__DdeLink__349_3362348997"/>
      <w:bookmarkStart w:id="12" w:name="__Fieldmark__195_3642334971"/>
      <w:bookmarkStart w:id="13" w:name="__Fieldmark__41_1758701171"/>
      <w:bookmarkStart w:id="14" w:name="__Fieldmark__260_3362348997"/>
      <w:bookmarkStart w:id="15" w:name="__Fieldmark__391_3362348997"/>
      <w:bookmarkStart w:id="16" w:name="__Fieldmark__195_3642334971"/>
      <w:bookmarkStart w:id="17" w:name="__Fieldmark__195_3642334971"/>
      <w:bookmarkEnd w:id="13"/>
      <w:bookmarkEnd w:id="14"/>
      <w:bookmarkEnd w:id="15"/>
      <w:bookmarkEnd w:id="17"/>
      <w:r>
        <w:rPr/>
      </w:r>
      <w:r>
        <w:rPr/>
        <w:fldChar w:fldCharType="end"/>
      </w:r>
      <w:bookmarkStart w:id="18" w:name="__Fieldmark__247_2015767542"/>
      <w:bookmarkStart w:id="19" w:name="__Fieldmark__4516_1327613211"/>
      <w:bookmarkStart w:id="20" w:name="__Fieldmark__4586_2064158976"/>
      <w:bookmarkStart w:id="21" w:name="__Fieldmark__323_1335702601"/>
      <w:bookmarkStart w:id="22" w:name="__Fieldmark__16995_877941479"/>
      <w:bookmarkEnd w:id="18"/>
      <w:bookmarkEnd w:id="19"/>
      <w:bookmarkEnd w:id="20"/>
      <w:bookmarkEnd w:id="21"/>
      <w:bookmarkEnd w:id="22"/>
      <w:r>
        <w:rPr>
          <w:rFonts w:ascii="Trebuchet MS" w:hAnsi="Trebuchet MS"/>
          <w:sz w:val="16"/>
          <w:szCs w:val="16"/>
        </w:rPr>
        <w:t xml:space="preserve"> Especialista </w:t>
      </w:r>
      <w:bookmarkEnd w:id="11"/>
      <w:r>
        <w:rPr>
          <w:rFonts w:ascii="Trebuchet MS" w:hAnsi="Trebuchet MS"/>
          <w:sz w:val="16"/>
          <w:szCs w:val="16"/>
        </w:rPr>
        <w:t xml:space="preserve">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" w:name="__Fieldmark__226_3642334971"/>
      <w:bookmarkStart w:id="24" w:name="__Fieldmark__69_1758701171"/>
      <w:bookmarkStart w:id="25" w:name="__Fieldmark__350_3362348997"/>
      <w:bookmarkStart w:id="26" w:name="__Fieldmark__416_3362348997"/>
      <w:bookmarkStart w:id="27" w:name="__Fieldmark__226_3642334971"/>
      <w:bookmarkStart w:id="28" w:name="__Fieldmark__226_3642334971"/>
      <w:bookmarkEnd w:id="24"/>
      <w:bookmarkEnd w:id="25"/>
      <w:bookmarkEnd w:id="26"/>
      <w:bookmarkEnd w:id="28"/>
      <w:r>
        <w:rPr/>
      </w:r>
      <w:r>
        <w:rPr/>
        <w:fldChar w:fldCharType="end"/>
      </w:r>
      <w:bookmarkStart w:id="29" w:name="__Fieldmark__247_20157675421"/>
      <w:bookmarkStart w:id="30" w:name="__Fieldmark__4516_13276132111"/>
      <w:bookmarkStart w:id="31" w:name="__Fieldmark__4586_20641589761"/>
      <w:bookmarkStart w:id="32" w:name="__Fieldmark__323_13357026011"/>
      <w:bookmarkStart w:id="33" w:name="__Fieldmark__16995_8779414791"/>
      <w:bookmarkEnd w:id="29"/>
      <w:bookmarkEnd w:id="30"/>
      <w:bookmarkEnd w:id="31"/>
      <w:bookmarkEnd w:id="32"/>
      <w:bookmarkEnd w:id="33"/>
      <w:r>
        <w:rPr>
          <w:rFonts w:ascii="Trebuchet MS" w:hAnsi="Trebuchet MS"/>
          <w:sz w:val="16"/>
          <w:szCs w:val="16"/>
        </w:rPr>
        <w:t xml:space="preserve"> DUE    Especialidad______________________________________________________________________________</w:t>
      </w:r>
    </w:p>
    <w:tbl>
      <w:tblPr>
        <w:tblW w:w="10911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41"/>
        <w:gridCol w:w="5469"/>
      </w:tblGrid>
      <w:tr>
        <w:trPr/>
        <w:tc>
          <w:tcPr>
            <w:tcW w:w="5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120" w:after="200"/>
              <w:rPr/>
            </w:pPr>
            <w:r>
              <w:rPr>
                <w:rFonts w:ascii="Trebuchet MS" w:hAnsi="Trebuchet MS"/>
                <w:b/>
                <w:sz w:val="16"/>
                <w:szCs w:val="16"/>
              </w:rPr>
              <w:t>Enviar boletín de preinscripción a</w:t>
            </w:r>
            <w:r>
              <w:rPr>
                <w:rFonts w:ascii="Trebuchet MS" w:hAnsi="Trebuchet MS"/>
                <w:sz w:val="16"/>
                <w:szCs w:val="16"/>
              </w:rPr>
              <w:t xml:space="preserve">: </w:t>
            </w:r>
            <w:hyperlink r:id="rId2">
              <w:r>
                <w:rPr>
                  <w:rStyle w:val="EnlacedeInternet"/>
                  <w:rFonts w:ascii="Trebuchet MS" w:hAnsi="Trebuchet MS"/>
                  <w:sz w:val="16"/>
                  <w:szCs w:val="16"/>
                </w:rPr>
                <w:t>ctf.xxiac@sergas.es</w:t>
              </w:r>
            </w:hyperlink>
          </w:p>
          <w:p>
            <w:pPr>
              <w:pStyle w:val="Normal"/>
              <w:spacing w:lineRule="auto" w:line="276"/>
              <w:rPr/>
            </w:pPr>
            <w:r>
              <w:rPr>
                <w:rFonts w:ascii="Trebuchet MS" w:hAnsi="Trebuchet MS"/>
                <w:sz w:val="16"/>
                <w:szCs w:val="16"/>
              </w:rPr>
              <w:t>Centro Tecnológico de Formación – XXIAC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Trebuchet MS" w:hAnsi="Trebuchet MS"/>
                <w:sz w:val="16"/>
                <w:szCs w:val="16"/>
                <w:lang w:val="pt-BR"/>
              </w:rPr>
              <w:t>Xubias de Arriba, 84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Trebuchet MS" w:hAnsi="Trebuchet MS"/>
                <w:sz w:val="16"/>
                <w:szCs w:val="16"/>
              </w:rPr>
              <w:t>15006 A Coruña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ascii="Trebuchet MS" w:hAnsi="Trebuchet MS"/>
                <w:sz w:val="16"/>
                <w:szCs w:val="16"/>
              </w:rPr>
              <w:t>Tel.: 981 178 242</w:t>
            </w:r>
          </w:p>
        </w:tc>
        <w:tc>
          <w:tcPr>
            <w:tcW w:w="5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contextualSpacing/>
              <w:rPr>
                <w:rFonts w:ascii="Trebuchet MS" w:hAnsi="Trebuchet MS"/>
                <w:b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/>
            </w:pPr>
            <w:r>
              <w:rPr>
                <w:rFonts w:ascii="Trebuchet MS" w:hAnsi="Trebuchet MS"/>
                <w:b/>
                <w:sz w:val="16"/>
                <w:szCs w:val="16"/>
              </w:rPr>
              <w:t>Una vez reciba confirmación de reserva de plaza por parte de la Secretaría Técnica abonar matrícula: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Trebuchet MS" w:hAnsi="Trebuchet MS"/>
                <w:sz w:val="16"/>
                <w:szCs w:val="16"/>
              </w:rPr>
              <w:t>Fundación do Profesor Novoa Santos</w:t>
            </w:r>
          </w:p>
          <w:p>
            <w:pPr>
              <w:pStyle w:val="Normal"/>
              <w:spacing w:lineRule="auto" w:line="240"/>
              <w:rPr/>
            </w:pPr>
            <w:bookmarkStart w:id="34" w:name="__DdeLink__380_1335702601"/>
            <w:r>
              <w:rPr>
                <w:rFonts w:ascii="Trebuchet MS" w:hAnsi="Trebuchet MS"/>
                <w:sz w:val="16"/>
                <w:szCs w:val="16"/>
              </w:rPr>
              <w:t xml:space="preserve">Banco Pastor: </w:t>
            </w:r>
            <w:r>
              <w:rPr/>
              <w:t xml:space="preserve"> </w:t>
            </w:r>
            <w:bookmarkEnd w:id="34"/>
            <w:r>
              <w:rPr>
                <w:rFonts w:ascii="Trebuchet MS" w:hAnsi="Trebuchet MS"/>
                <w:sz w:val="16"/>
                <w:szCs w:val="16"/>
              </w:rPr>
              <w:t>IES31 2080 0012 3230 4004 9610</w:t>
            </w:r>
          </w:p>
          <w:p>
            <w:pPr>
              <w:pStyle w:val="Normal"/>
              <w:tabs>
                <w:tab w:val="clear" w:pos="709"/>
                <w:tab w:val="left" w:pos="5940" w:leader="dot"/>
                <w:tab w:val="left" w:pos="6300" w:leader="dot"/>
                <w:tab w:val="left" w:pos="8820" w:leader="dot"/>
                <w:tab w:val="left" w:pos="10620" w:leader="dot"/>
              </w:tabs>
              <w:spacing w:lineRule="auto" w:line="240" w:before="0" w:after="200"/>
              <w:rPr/>
            </w:pPr>
            <w:r>
              <w:rPr>
                <w:rFonts w:ascii="Trebuchet MS" w:hAnsi="Trebuchet MS"/>
                <w:sz w:val="16"/>
                <w:szCs w:val="16"/>
                <w:vertAlign w:val="superscript"/>
              </w:rPr>
              <w:t xml:space="preserve">   </w:t>
            </w:r>
            <w:r>
              <w:rPr>
                <w:rFonts w:ascii="Trebuchet MS" w:hAnsi="Trebuchet MS"/>
                <w:sz w:val="16"/>
                <w:szCs w:val="16"/>
                <w:vertAlign w:val="superscript"/>
              </w:rPr>
              <w:t xml:space="preserve">1 </w:t>
            </w:r>
            <w:r>
              <w:rPr>
                <w:rFonts w:ascii="Trebuchet MS" w:hAnsi="Trebuchet MS"/>
                <w:i/>
                <w:sz w:val="14"/>
                <w:szCs w:val="14"/>
              </w:rPr>
              <w:t>Imprescindible hacer constar el nombre del alumno</w:t>
            </w:r>
          </w:p>
        </w:tc>
      </w:tr>
    </w:tbl>
    <w:p>
      <w:pPr>
        <w:pStyle w:val="Normal"/>
        <w:tabs>
          <w:tab w:val="clear" w:pos="709"/>
          <w:tab w:val="left" w:pos="10620" w:leader="dot"/>
        </w:tabs>
        <w:spacing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5" w:name="__Fieldmark__275_3642334971"/>
      <w:bookmarkStart w:id="36" w:name="__Fieldmark__119_1758701171"/>
      <w:bookmarkStart w:id="37" w:name="__Fieldmark__308_3362348997"/>
      <w:bookmarkStart w:id="38" w:name="__Fieldmark__465_3362348997"/>
      <w:bookmarkStart w:id="39" w:name="__Fieldmark__275_3642334971"/>
      <w:bookmarkStart w:id="40" w:name="__Fieldmark__275_3642334971"/>
      <w:bookmarkEnd w:id="36"/>
      <w:bookmarkEnd w:id="37"/>
      <w:bookmarkEnd w:id="38"/>
      <w:bookmarkEnd w:id="40"/>
      <w:r>
        <w:rPr/>
      </w:r>
      <w:r>
        <w:rPr/>
        <w:fldChar w:fldCharType="end"/>
      </w:r>
      <w:bookmarkStart w:id="41" w:name="__Fieldmark__288_2015767542"/>
      <w:bookmarkStart w:id="42" w:name="__Fieldmark__4554_1327613211"/>
      <w:bookmarkStart w:id="43" w:name="__Fieldmark__4629_2064158976"/>
      <w:bookmarkStart w:id="44" w:name="__Fieldmark__332_1335702601"/>
      <w:bookmarkStart w:id="45" w:name="__Fieldmark__17036_877941479"/>
      <w:bookmarkEnd w:id="41"/>
      <w:bookmarkEnd w:id="42"/>
      <w:bookmarkEnd w:id="43"/>
      <w:bookmarkEnd w:id="44"/>
      <w:bookmarkEnd w:id="45"/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6"/>
          <w:szCs w:val="16"/>
        </w:rPr>
        <w:t>Deseo recibir información en mi cuenta de correo sobre los cursos organizados en el CTF-XXIAC</w:t>
      </w:r>
    </w:p>
    <w:p>
      <w:pPr>
        <w:pStyle w:val="Normal"/>
        <w:tabs>
          <w:tab w:val="clear" w:pos="709"/>
          <w:tab w:val="left" w:pos="10620" w:leader="dot"/>
        </w:tabs>
        <w:spacing w:before="0" w:after="120"/>
        <w:rPr>
          <w:rFonts w:ascii="Trebuchet MS" w:hAnsi="Trebuchet MS"/>
          <w:sz w:val="12"/>
          <w:szCs w:val="12"/>
        </w:rPr>
      </w:pPr>
      <w:r>
        <w:rPr/>
      </w:r>
    </w:p>
    <w:p>
      <w:pPr>
        <w:pStyle w:val="Normal"/>
        <w:tabs>
          <w:tab w:val="clear" w:pos="709"/>
          <w:tab w:val="left" w:pos="10620" w:leader="dot"/>
        </w:tabs>
        <w:spacing w:before="0" w:after="120"/>
        <w:rPr/>
      </w:pPr>
      <w:r>
        <w:rPr>
          <w:rFonts w:ascii="Trebuchet MS" w:hAnsi="Trebuchet MS"/>
          <w:sz w:val="12"/>
          <w:szCs w:val="12"/>
        </w:rPr>
        <w:t xml:space="preserve">Todos los datos facilitados a través del formulario o correo electrónico, serán tratados con estricta confidencialidad de acuerdo a Ley Orgánica 15/1999, de 13 de diciembre, de Protección de Datos. El Centro Tecnológico de Formación insiste en su compromiso de uso responsable y confidencial de los datos garantizando su uso de acuerdo con las exigencias legales y que sólo serán utilizados por Centro Tecnológico de Formación para llevar a cabo nuestras tareas básicas administrativas y de comunicación. Si usted desea rectificar o cancelar sus datos de nuestro fichero, puede notificarlo enviando una solicitud a través de nuestro correo electrónico </w:t>
      </w:r>
      <w:hyperlink r:id="rId3">
        <w:r>
          <w:rPr>
            <w:rStyle w:val="EnlacedeInternet"/>
            <w:rFonts w:ascii="Trebuchet MS" w:hAnsi="Trebuchet MS"/>
            <w:sz w:val="12"/>
            <w:szCs w:val="12"/>
          </w:rPr>
          <w:t>Fundacion.Profesor.Novoa.Santos@sergas.es</w:t>
        </w:r>
      </w:hyperlink>
      <w:r>
        <w:rPr>
          <w:rFonts w:ascii="Trebuchet MS" w:hAnsi="Trebuchet MS"/>
          <w:sz w:val="12"/>
          <w:szCs w:val="12"/>
        </w:rPr>
        <w:t>. Leído y comprendido lo anterior, lo acepto y consiento el tratamiento que se me ha notificado.</w:t>
      </w:r>
    </w:p>
    <w:sectPr>
      <w:headerReference w:type="default" r:id="rId4"/>
      <w:type w:val="nextPage"/>
      <w:pgSz w:w="11906" w:h="5669"/>
      <w:pgMar w:left="297" w:right="720" w:header="113" w:top="72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9BBB59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right="-26" w:hanging="0"/>
      <w:jc w:val="right"/>
      <w:rPr>
        <w:rFonts w:ascii="Trebuchet MS" w:hAnsi="Trebuchet MS"/>
        <w:sz w:val="18"/>
        <w:szCs w:val="18"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-8255</wp:posOffset>
          </wp:positionH>
          <wp:positionV relativeFrom="paragraph">
            <wp:posOffset>-14605</wp:posOffset>
          </wp:positionV>
          <wp:extent cx="1829435" cy="42100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42207" r="6777" b="42669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b/>
        <w:sz w:val="18"/>
        <w:szCs w:val="18"/>
      </w:rPr>
      <w:t>A</w:t>
    </w:r>
    <w:r>
      <w:rPr>
        <w:rFonts w:ascii="Trebuchet MS" w:hAnsi="Trebuchet MS"/>
        <w:b/>
        <w:sz w:val="18"/>
        <w:szCs w:val="18"/>
      </w:rPr>
      <w:t>dvanced Pediatric Life Support</w:t>
    </w:r>
    <w:r>
      <w:rPr>
        <w:rFonts w:ascii="Trebuchet MS" w:hAnsi="Trebuchet MS"/>
        <w:b/>
        <w:sz w:val="18"/>
        <w:szCs w:val="18"/>
      </w:rPr>
      <w:t xml:space="preserve"> (APLS)</w:t>
    </w:r>
  </w:p>
  <w:p>
    <w:pPr>
      <w:pStyle w:val="Normal"/>
      <w:shd w:val="clear" w:color="auto" w:fill="9BBB59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right="-26" w:hanging="0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b/>
        <w:sz w:val="18"/>
        <w:szCs w:val="18"/>
      </w:rPr>
      <w:t>Curso de Urgencias Pediátricas de la Academia Americana de Pediatría (C3</w:t>
    </w:r>
    <w:r>
      <w:rPr>
        <w:rFonts w:ascii="Trebuchet MS" w:hAnsi="Trebuchet MS"/>
        <w:b/>
        <w:sz w:val="18"/>
        <w:szCs w:val="18"/>
      </w:rPr>
      <w:t>56</w:t>
    </w:r>
    <w:r>
      <w:rPr>
        <w:rFonts w:ascii="Trebuchet MS" w:hAnsi="Trebuchet MS"/>
        <w:b/>
        <w:sz w:val="18"/>
        <w:szCs w:val="18"/>
      </w:rPr>
      <w:t>)</w:t>
    </w:r>
  </w:p>
  <w:p>
    <w:pPr>
      <w:pStyle w:val="Encabezamiento"/>
      <w:shd w:val="clear" w:color="auto" w:fill="9BBB59"/>
      <w:spacing w:lineRule="auto" w:line="240" w:before="0" w:after="0"/>
      <w:ind w:right="-26" w:hanging="0"/>
      <w:jc w:val="right"/>
      <w:rPr>
        <w:rFonts w:ascii="Calibri" w:hAnsi="Calibri"/>
        <w:color w:val="FFFFFF"/>
        <w:sz w:val="20"/>
        <w:szCs w:val="20"/>
      </w:rPr>
    </w:pPr>
    <w:r>
      <w:rPr>
        <w:rFonts w:ascii="Trebuchet MS" w:hAnsi="Trebuchet MS"/>
        <w:color w:val="FFFFFF"/>
        <w:sz w:val="18"/>
        <w:szCs w:val="18"/>
      </w:rPr>
      <w:t>BOLETÍN DE PREINSCRIPCIÓN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lacedeInternet" w:customStyle="1">
    <w:name w:val="Enlace de Internet"/>
    <w:basedOn w:val="DefaultParagraphFont"/>
    <w:rPr>
      <w:color w:val="0000FF"/>
      <w:u w:val="single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xtodegloboCar" w:customStyle="1">
    <w:name w:val="Texto de globo Car"/>
    <w:basedOn w:val="DefaultParagraphFont"/>
    <w:qFormat/>
    <w:rPr>
      <w:rFonts w:ascii="Tahoma" w:hAnsi="Tahoma" w:cs="Tahoma"/>
      <w:sz w:val="16"/>
      <w:szCs w:val="16"/>
    </w:rPr>
  </w:style>
  <w:style w:type="character" w:styleId="MapadeldocumentoCar" w:customStyle="1">
    <w:name w:val="Mapa del documento Car"/>
    <w:basedOn w:val="DefaultParagraphFont"/>
    <w:qFormat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qFormat/>
    <w:rPr>
      <w:sz w:val="24"/>
      <w:szCs w:val="24"/>
    </w:rPr>
  </w:style>
  <w:style w:type="character" w:styleId="PiedepginaCar" w:customStyle="1">
    <w:name w:val="Pie de página Car"/>
    <w:basedOn w:val="DefaultParagraphFont"/>
    <w:qFormat/>
    <w:rPr>
      <w:sz w:val="24"/>
      <w:szCs w:val="24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stLabel1" w:customStyle="1">
    <w:name w:val="ListLabel 1"/>
    <w:qFormat/>
    <w:rPr>
      <w:b/>
    </w:rPr>
  </w:style>
  <w:style w:type="character" w:styleId="ListLabel2">
    <w:name w:val="ListLabel 2"/>
    <w:qFormat/>
    <w:rPr>
      <w:rFonts w:ascii="Trebuchet MS" w:hAnsi="Trebuchet MS"/>
      <w:sz w:val="16"/>
      <w:szCs w:val="16"/>
    </w:rPr>
  </w:style>
  <w:style w:type="character" w:styleId="ListLabel3">
    <w:name w:val="ListLabel 3"/>
    <w:qFormat/>
    <w:rPr>
      <w:rFonts w:ascii="Trebuchet MS" w:hAnsi="Trebuchet MS"/>
      <w:sz w:val="12"/>
      <w:szCs w:val="12"/>
    </w:rPr>
  </w:style>
  <w:style w:type="character" w:styleId="ListLabel4">
    <w:name w:val="ListLabel 4"/>
    <w:qFormat/>
    <w:rPr>
      <w:rFonts w:ascii="Trebuchet MS" w:hAnsi="Trebuchet MS"/>
      <w:sz w:val="16"/>
      <w:szCs w:val="16"/>
    </w:rPr>
  </w:style>
  <w:style w:type="character" w:styleId="ListLabel5">
    <w:name w:val="ListLabel 5"/>
    <w:qFormat/>
    <w:rPr>
      <w:rFonts w:ascii="Trebuchet MS" w:hAnsi="Trebuchet MS"/>
      <w:sz w:val="12"/>
      <w:szCs w:val="12"/>
    </w:rPr>
  </w:style>
  <w:style w:type="character" w:styleId="ListLabel6">
    <w:name w:val="ListLabel 6"/>
    <w:qFormat/>
    <w:rPr>
      <w:rFonts w:ascii="Trebuchet MS" w:hAnsi="Trebuchet MS"/>
      <w:sz w:val="16"/>
      <w:szCs w:val="16"/>
    </w:rPr>
  </w:style>
  <w:style w:type="character" w:styleId="ListLabel7">
    <w:name w:val="ListLabel 7"/>
    <w:qFormat/>
    <w:rPr>
      <w:rFonts w:ascii="Trebuchet MS" w:hAnsi="Trebuchet MS"/>
      <w:sz w:val="12"/>
      <w:szCs w:val="12"/>
    </w:rPr>
  </w:style>
  <w:style w:type="character" w:styleId="ListLabel9">
    <w:name w:val="ListLabel 9"/>
    <w:qFormat/>
    <w:rPr>
      <w:rFonts w:ascii="Trebuchet MS" w:hAnsi="Trebuchet MS"/>
      <w:sz w:val="12"/>
      <w:szCs w:val="12"/>
    </w:rPr>
  </w:style>
  <w:style w:type="character" w:styleId="ListLabel8">
    <w:name w:val="ListLabel 8"/>
    <w:qFormat/>
    <w:rPr>
      <w:rFonts w:ascii="Trebuchet MS" w:hAnsi="Trebuchet MS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next w:val="Cuerpodetex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taalpi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Encabezamiento" w:customStyle="1">
    <w:name w:val="Encabezamiento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marco" w:customStyle="1">
    <w:name w:val="Contenido del marco"/>
    <w:basedOn w:val="Normal"/>
    <w:qFormat/>
    <w:pPr/>
    <w:rPr/>
  </w:style>
  <w:style w:type="paragraph" w:styleId="Contenidodelatabla" w:customStyle="1">
    <w:name w:val="Contenido de la tab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tf.xxiac@sergas.es" TargetMode="External"/><Relationship Id="rId3" Type="http://schemas.openxmlformats.org/officeDocument/2006/relationships/hyperlink" Target="mailto:Fundacion.Profesor.Novoa.Santos@sergas.es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LibreOffice/6.1.5.2$Windows_x86 LibreOffice_project/90f8dcf33c87b3705e78202e3df5142b201bd805</Application>
  <Pages>2</Pages>
  <Words>225</Words>
  <Characters>1704</Characters>
  <CharactersWithSpaces>1926</CharactersWithSpaces>
  <Paragraphs>18</Paragraphs>
  <Company>Consellería de Sanidade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2014-02-06T10:35:00Z</dcterms:created>
  <dc:creator>jc63075</dc:creator>
  <dc:description/>
  <dc:language>es-ES</dc:language>
  <cp:lastModifiedBy/>
  <cp:lastPrinted>2012-07-05T09:58:00Z</cp:lastPrinted>
  <dcterms:modified xsi:type="dcterms:W3CDTF">2019-09-18T10:10:47Z</dcterms:modified>
  <cp:revision>10</cp:revision>
  <dc:subject/>
  <dc:title> BOLETÍN DE INSCRIPCION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Consellería de Sanidade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